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9176EA" w:rsidRDefault="001A1E1D" w:rsidP="00C714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176EA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46BAD" w:rsidRPr="009176EA" w:rsidRDefault="00150AF5" w:rsidP="00C7145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176EA">
        <w:rPr>
          <w:rFonts w:ascii="Times New Roman" w:hAnsi="Times New Roman" w:cs="Times New Roman"/>
          <w:b w:val="0"/>
          <w:sz w:val="28"/>
          <w:szCs w:val="28"/>
        </w:rPr>
        <w:t>старшего</w:t>
      </w:r>
      <w:r w:rsidR="00590065" w:rsidRPr="009176EA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 </w:t>
      </w:r>
    </w:p>
    <w:p w:rsidR="00A46BAD" w:rsidRPr="009176EA" w:rsidRDefault="00590065" w:rsidP="00C7145B">
      <w:pPr>
        <w:pStyle w:val="1"/>
        <w:spacing w:before="0" w:after="0"/>
        <w:jc w:val="center"/>
        <w:rPr>
          <w:b w:val="0"/>
          <w:sz w:val="28"/>
          <w:szCs w:val="28"/>
        </w:rPr>
      </w:pPr>
      <w:r w:rsidRPr="009176EA">
        <w:rPr>
          <w:rFonts w:ascii="Times New Roman" w:hAnsi="Times New Roman" w:cs="Times New Roman"/>
          <w:b w:val="0"/>
          <w:sz w:val="28"/>
          <w:szCs w:val="28"/>
        </w:rPr>
        <w:t>отдела камеральных проверок №</w:t>
      </w:r>
      <w:r w:rsidR="00D374E9" w:rsidRPr="009176EA">
        <w:rPr>
          <w:rFonts w:ascii="Times New Roman" w:hAnsi="Times New Roman" w:cs="Times New Roman"/>
          <w:b w:val="0"/>
          <w:sz w:val="28"/>
          <w:szCs w:val="28"/>
        </w:rPr>
        <w:t>2</w:t>
      </w:r>
      <w:r w:rsidRPr="009176EA">
        <w:rPr>
          <w:b w:val="0"/>
          <w:sz w:val="28"/>
          <w:szCs w:val="28"/>
        </w:rPr>
        <w:t xml:space="preserve"> </w:t>
      </w:r>
    </w:p>
    <w:p w:rsidR="00753410" w:rsidRPr="009176EA" w:rsidRDefault="00590065" w:rsidP="00C7145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176EA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Санкт-Петербургу</w:t>
      </w:r>
    </w:p>
    <w:p w:rsidR="001A1E1D" w:rsidRPr="009176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176EA" w:rsidRDefault="001A1E1D" w:rsidP="00C328A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9176EA" w:rsidRDefault="001A1E1D" w:rsidP="00A46B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0AF5" w:rsidRPr="009176EA" w:rsidRDefault="001A1E1D" w:rsidP="00A46B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150AF5" w:rsidRPr="009176EA">
        <w:rPr>
          <w:rFonts w:ascii="Times New Roman" w:hAnsi="Times New Roman" w:cs="Times New Roman"/>
          <w:sz w:val="28"/>
          <w:szCs w:val="28"/>
        </w:rPr>
        <w:t xml:space="preserve"> старше</w:t>
      </w:r>
      <w:r w:rsidR="00590065" w:rsidRPr="009176EA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 отдела камеральных проверок №</w:t>
      </w:r>
      <w:r w:rsidR="00753410" w:rsidRPr="009176EA">
        <w:rPr>
          <w:rFonts w:ascii="Times New Roman" w:hAnsi="Times New Roman" w:cs="Times New Roman"/>
          <w:sz w:val="28"/>
          <w:szCs w:val="28"/>
        </w:rPr>
        <w:t>2</w:t>
      </w:r>
      <w:r w:rsidR="00590065" w:rsidRPr="009176EA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 </w:t>
      </w:r>
      <w:r w:rsidR="00150AF5" w:rsidRPr="009176EA">
        <w:rPr>
          <w:rFonts w:ascii="Times New Roman" w:hAnsi="Times New Roman" w:cs="Times New Roman"/>
          <w:sz w:val="28"/>
          <w:szCs w:val="28"/>
        </w:rPr>
        <w:t>(далее – старший</w:t>
      </w:r>
      <w:r w:rsidR="00590065" w:rsidRPr="009176E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</w:t>
      </w:r>
      <w:r w:rsidR="00150AF5" w:rsidRPr="009176EA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"специалисты".</w:t>
      </w:r>
    </w:p>
    <w:p w:rsidR="00DE6AA9" w:rsidRPr="009176EA" w:rsidRDefault="001A1E1D" w:rsidP="00A46B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590065" w:rsidRPr="009176EA">
        <w:rPr>
          <w:rFonts w:ascii="Times New Roman" w:hAnsi="Times New Roman" w:cs="Times New Roman"/>
          <w:sz w:val="28"/>
          <w:szCs w:val="28"/>
        </w:rPr>
        <w:t xml:space="preserve"> </w:t>
      </w:r>
      <w:r w:rsidR="00821756" w:rsidRPr="009176EA">
        <w:rPr>
          <w:rFonts w:ascii="Times New Roman" w:hAnsi="Times New Roman" w:cs="Times New Roman"/>
          <w:sz w:val="28"/>
          <w:szCs w:val="28"/>
        </w:rPr>
        <w:t>11-3-4-095</w:t>
      </w:r>
      <w:r w:rsidR="00150AF5" w:rsidRPr="009176EA">
        <w:rPr>
          <w:rFonts w:ascii="Times New Roman" w:hAnsi="Times New Roman" w:cs="Times New Roman"/>
          <w:sz w:val="28"/>
          <w:szCs w:val="28"/>
        </w:rPr>
        <w:t>.</w:t>
      </w:r>
    </w:p>
    <w:p w:rsidR="00590065" w:rsidRPr="009176EA" w:rsidRDefault="001A1E1D" w:rsidP="00C328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150AF5" w:rsidRPr="009176EA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9176E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9176EA">
        <w:rPr>
          <w:rFonts w:ascii="Times New Roman" w:hAnsi="Times New Roman" w:cs="Times New Roman"/>
          <w:sz w:val="28"/>
          <w:szCs w:val="28"/>
        </w:rPr>
        <w:t xml:space="preserve">: </w:t>
      </w:r>
      <w:r w:rsidR="00590065" w:rsidRPr="009176EA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538FA" w:rsidRPr="009176EA" w:rsidRDefault="001A1E1D" w:rsidP="00C328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150AF5" w:rsidRPr="009176EA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9176E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</w:t>
      </w:r>
      <w:r w:rsidR="00150AF5" w:rsidRPr="009176EA">
        <w:rPr>
          <w:rFonts w:ascii="Times New Roman" w:hAnsi="Times New Roman" w:cs="Times New Roman"/>
          <w:sz w:val="28"/>
          <w:szCs w:val="28"/>
        </w:rPr>
        <w:t>о</w:t>
      </w:r>
      <w:r w:rsidR="00F00AEF" w:rsidRPr="009176EA">
        <w:rPr>
          <w:rFonts w:ascii="Times New Roman" w:hAnsi="Times New Roman" w:cs="Times New Roman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5538FA" w:rsidRPr="009176EA">
        <w:rPr>
          <w:rFonts w:ascii="Times New Roman" w:hAnsi="Times New Roman" w:cs="Times New Roman"/>
          <w:sz w:val="28"/>
          <w:szCs w:val="28"/>
        </w:rPr>
        <w:t>; регулирование в сфере налога на добавленную стоимость.</w:t>
      </w:r>
    </w:p>
    <w:p w:rsidR="00590065" w:rsidRPr="009176EA" w:rsidRDefault="001A1E1D" w:rsidP="00C328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F93D2F" w:rsidRPr="009176EA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9176E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9176EA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90065" w:rsidRPr="009176EA">
        <w:rPr>
          <w:rFonts w:ascii="Times New Roman" w:hAnsi="Times New Roman" w:cs="Times New Roman"/>
          <w:sz w:val="28"/>
          <w:szCs w:val="28"/>
        </w:rPr>
        <w:t>приказом  начальника Межрайонной ИФНС России №27 по Санкт-Петербургу (далее - инспекция).</w:t>
      </w:r>
    </w:p>
    <w:p w:rsidR="001A1E1D" w:rsidRPr="009176EA" w:rsidRDefault="001A1E1D" w:rsidP="00C328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5. </w:t>
      </w:r>
      <w:r w:rsidR="00F93D2F" w:rsidRPr="009176EA">
        <w:rPr>
          <w:rFonts w:ascii="Times New Roman" w:hAnsi="Times New Roman" w:cs="Times New Roman"/>
          <w:sz w:val="28"/>
          <w:szCs w:val="28"/>
        </w:rPr>
        <w:t>Старши</w:t>
      </w:r>
      <w:r w:rsidR="00590065" w:rsidRPr="009176EA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9176EA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90065" w:rsidRPr="009176E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9176EA" w:rsidRDefault="001A1E1D" w:rsidP="00C328A6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176EA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9176E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9176E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9176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3D2F" w:rsidRPr="009176EA">
        <w:rPr>
          <w:rFonts w:ascii="Times New Roman" w:hAnsi="Times New Roman" w:cs="Times New Roman"/>
          <w:sz w:val="28"/>
          <w:szCs w:val="28"/>
        </w:rPr>
        <w:t>старшег</w:t>
      </w:r>
      <w:r w:rsidR="009301C7" w:rsidRPr="009176EA">
        <w:rPr>
          <w:rFonts w:ascii="Times New Roman" w:hAnsi="Times New Roman" w:cs="Times New Roman"/>
          <w:sz w:val="28"/>
          <w:szCs w:val="28"/>
        </w:rPr>
        <w:t xml:space="preserve">о государственного налогового инспектора </w:t>
      </w:r>
      <w:r w:rsidRPr="009176E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9176EA" w:rsidRDefault="001A1E1D" w:rsidP="000323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590065" w:rsidRPr="009176EA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Pr="009176EA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r w:rsidR="00590065" w:rsidRPr="009176EA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032383" w:rsidRPr="009176EA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328A6" w:rsidRPr="009176EA" w:rsidRDefault="001A1E1D" w:rsidP="00DD4A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6.2. </w:t>
      </w:r>
      <w:r w:rsidR="00A50DB9" w:rsidRPr="009176EA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9301C7" w:rsidRPr="009176EA" w:rsidRDefault="001A1E1D" w:rsidP="00C328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52285A" w:rsidRPr="009176EA" w:rsidRDefault="0052285A" w:rsidP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52285A" w:rsidRPr="009176EA" w:rsidRDefault="0052285A" w:rsidP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52285A" w:rsidRPr="009176EA" w:rsidRDefault="0052285A" w:rsidP="005228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52285A" w:rsidRPr="009176EA" w:rsidRDefault="0052285A" w:rsidP="005228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52285A" w:rsidRPr="009176EA" w:rsidRDefault="0052285A" w:rsidP="005228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52285A" w:rsidRPr="009176EA" w:rsidRDefault="0052285A" w:rsidP="005228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52285A" w:rsidRPr="009176EA" w:rsidRDefault="0052285A" w:rsidP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lastRenderedPageBreak/>
        <w:t>3) в области информационно-коммуникационных технологий;</w:t>
      </w:r>
    </w:p>
    <w:p w:rsidR="0052285A" w:rsidRPr="009176EA" w:rsidRDefault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9176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52285A" w:rsidRPr="009176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52285A" w:rsidRPr="009176EA" w:rsidRDefault="0052285A" w:rsidP="005228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6" w:history="1">
        <w:r w:rsidRPr="009176E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2285A" w:rsidRPr="009176EA" w:rsidRDefault="0052285A" w:rsidP="005228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7" w:history="1">
        <w:r w:rsidRPr="009176E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DD4A0C" w:rsidRPr="009176EA" w:rsidRDefault="00DD4A0C" w:rsidP="00DD4A0C">
      <w:pPr>
        <w:pStyle w:val="ConsPlusNormal"/>
        <w:ind w:firstLine="283"/>
        <w:jc w:val="both"/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r w:rsidRPr="009176EA">
        <w:t xml:space="preserve"> </w:t>
      </w:r>
      <w:r w:rsidRPr="009176EA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8" w:history="1">
        <w:r w:rsidRPr="009176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9176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9176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9176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9176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9176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9176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9176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9176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9176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9176EA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9176E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9176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C328A6" w:rsidRPr="009176EA">
        <w:rPr>
          <w:rFonts w:ascii="Times New Roman" w:hAnsi="Times New Roman" w:cs="Times New Roman"/>
          <w:sz w:val="28"/>
          <w:szCs w:val="28"/>
        </w:rPr>
        <w:t>алоговых деклараций (расчетов)".</w:t>
      </w:r>
    </w:p>
    <w:p w:rsidR="005538FA" w:rsidRPr="009176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9176E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5538FA" w:rsidRPr="009176EA" w:rsidRDefault="005538FA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22" w:history="1">
        <w:r w:rsidRPr="009176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5538FA" w:rsidRPr="009176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3" w:history="1">
        <w:r w:rsidRPr="009176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5538FA" w:rsidRPr="009176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9176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5538FA" w:rsidRPr="009176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9176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76EA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9176EA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</w:t>
      </w:r>
    </w:p>
    <w:p w:rsidR="005538FA" w:rsidRPr="009176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9176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5538FA" w:rsidRPr="009176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9176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5538FA" w:rsidRPr="009176EA" w:rsidRDefault="005538FA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9176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5538FA" w:rsidRPr="009176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9176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</w:t>
      </w:r>
    </w:p>
    <w:p w:rsidR="005538FA" w:rsidRPr="009176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9176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изменений в приказы ФНС России от 06 марта 2007 г. N ММ-3-06/106@, от 31 мая 2007 г. N ММ-3-06/338@"</w:t>
      </w:r>
    </w:p>
    <w:p w:rsidR="005538FA" w:rsidRPr="009176EA" w:rsidRDefault="005538FA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9176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5538FA" w:rsidRPr="009176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9176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</w:t>
      </w:r>
      <w:r w:rsidRPr="009176EA">
        <w:rPr>
          <w:rFonts w:ascii="Times New Roman" w:hAnsi="Times New Roman" w:cs="Times New Roman"/>
          <w:sz w:val="28"/>
          <w:szCs w:val="28"/>
        </w:rPr>
        <w:lastRenderedPageBreak/>
        <w:t>выездным налоговым проверкам";</w:t>
      </w:r>
    </w:p>
    <w:p w:rsidR="005538FA" w:rsidRPr="009176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9176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5538FA" w:rsidRPr="009176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9176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5538FA" w:rsidRPr="009176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9176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5538FA" w:rsidRPr="009176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9176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5538FA" w:rsidRPr="009176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9176E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5538FA" w:rsidRPr="009176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9176EA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08 сентября 2015 в г. Гродно;</w:t>
      </w:r>
    </w:p>
    <w:p w:rsidR="005538FA" w:rsidRPr="009176EA" w:rsidRDefault="005538FA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 </w:t>
      </w:r>
      <w:hyperlink r:id="rId39" w:history="1">
        <w:r w:rsidRPr="009176EA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23 ноября 2015 N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08 сентября 2015 в г. Гродно"</w:t>
      </w:r>
    </w:p>
    <w:p w:rsidR="005538FA" w:rsidRPr="009176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0" w:history="1">
        <w:r w:rsidRPr="009176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5538FA" w:rsidRPr="009176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9176E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5538FA" w:rsidRPr="009176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9176E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1A1E1D" w:rsidRPr="009176EA" w:rsidRDefault="000E5A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Старший</w:t>
      </w:r>
      <w:r w:rsidR="0052285A" w:rsidRPr="009176E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1A1E1D" w:rsidRPr="009176EA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285A" w:rsidRPr="009176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lastRenderedPageBreak/>
        <w:t xml:space="preserve">6.4.2. Иные профессиональные знания: 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52285A" w:rsidRPr="009176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52285A" w:rsidRPr="009176EA" w:rsidRDefault="0052285A" w:rsidP="005228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состав налогоплательщиков налога на добавленную стоимость;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A45ABC" w:rsidRPr="009176EA" w:rsidRDefault="00A45ABC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порядок определения налоговой базы</w:t>
      </w:r>
      <w:r w:rsidR="00230C81" w:rsidRPr="009176EA">
        <w:rPr>
          <w:rFonts w:ascii="Times New Roman" w:hAnsi="Times New Roman" w:cs="Times New Roman"/>
          <w:sz w:val="28"/>
          <w:szCs w:val="28"/>
        </w:rPr>
        <w:t>.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арбитражная практика в Российской Федерации по вопросам определения рыночных цен для целей налогообложения;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понятие ценообразование в сделках с нематериальными активами для налоговых целей;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порядок определение рыночного интервала рентабельности;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особенности ценообразования на услуги: методика распределения затрат для расчета стоимости услуг и применение надбавки;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понятие взаимозависимые лица. Порядок определения доли участия одной организации в другой организации или физического лица в организации; 11 декабря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A45ABC" w:rsidRPr="009176EA" w:rsidRDefault="00A45ABC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понятие соглашения о ценообразовании для целей налогообложения.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A45ABC" w:rsidRPr="009176EA" w:rsidRDefault="00A45ABC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перечень изделий, которые подлежат обязательной маркировке, а также </w:t>
      </w:r>
      <w:r w:rsidRPr="009176EA">
        <w:rPr>
          <w:rFonts w:ascii="Times New Roman" w:hAnsi="Times New Roman" w:cs="Times New Roman"/>
          <w:sz w:val="28"/>
          <w:szCs w:val="28"/>
        </w:rPr>
        <w:lastRenderedPageBreak/>
        <w:t>исключений из этого списка;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сходство различных налоговых систем, связанных международными экономическими отношениями стран (на примере одной страны);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передовой зарубежный опыт налогового администрирования;</w:t>
      </w:r>
    </w:p>
    <w:p w:rsidR="00A45ABC" w:rsidRPr="009176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52285A" w:rsidRPr="009176EA" w:rsidRDefault="0052285A" w:rsidP="005229AA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основ управления и организации труда; </w:t>
      </w:r>
    </w:p>
    <w:p w:rsidR="0052285A" w:rsidRPr="009176EA" w:rsidRDefault="0052285A" w:rsidP="005228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52285A" w:rsidRPr="009176EA" w:rsidRDefault="0052285A" w:rsidP="005228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52285A" w:rsidRPr="009176EA" w:rsidRDefault="0052285A" w:rsidP="005228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5229AA" w:rsidRPr="009176EA" w:rsidRDefault="0052285A" w:rsidP="005228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5229AA" w:rsidRPr="009176E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2285A" w:rsidRPr="009176EA" w:rsidRDefault="00DE6AA9" w:rsidP="005228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   </w:t>
      </w:r>
      <w:r w:rsidR="005229AA" w:rsidRPr="009176EA">
        <w:rPr>
          <w:rFonts w:ascii="Times New Roman" w:hAnsi="Times New Roman" w:cs="Times New Roman"/>
          <w:sz w:val="28"/>
          <w:szCs w:val="28"/>
        </w:rPr>
        <w:t>- общих вопросов в области обеспечения информационной безопасности</w:t>
      </w:r>
    </w:p>
    <w:p w:rsidR="005229AA" w:rsidRPr="009176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5229AA" w:rsidRPr="009176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5229AA" w:rsidRPr="009176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5229AA" w:rsidRPr="009176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5229AA" w:rsidRPr="009176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5229AA" w:rsidRPr="009176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5229AA" w:rsidRPr="009176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5229AA" w:rsidRPr="009176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5229AA" w:rsidRPr="009176EA" w:rsidRDefault="005229AA" w:rsidP="00DE6AA9">
      <w:pPr>
        <w:pStyle w:val="ConsPlusNormal"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5229AA" w:rsidRPr="009176EA" w:rsidRDefault="005229AA" w:rsidP="00DE6AA9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5229AA" w:rsidRPr="009176EA" w:rsidRDefault="005229AA" w:rsidP="00DE6AA9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5229AA" w:rsidRPr="009176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229AA" w:rsidRPr="009176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5229AA" w:rsidRPr="009176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229AA" w:rsidRPr="009176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5229AA" w:rsidRPr="009176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5229AA" w:rsidRPr="009176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</w:t>
      </w:r>
      <w:r w:rsidR="00753410" w:rsidRPr="009176EA">
        <w:rPr>
          <w:rFonts w:ascii="Times New Roman" w:hAnsi="Times New Roman" w:cs="Times New Roman"/>
          <w:sz w:val="28"/>
          <w:szCs w:val="28"/>
        </w:rPr>
        <w:t xml:space="preserve"> </w:t>
      </w:r>
      <w:r w:rsidRPr="009176EA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5229AA" w:rsidRPr="009176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C38EC" w:rsidRPr="009176EA" w:rsidRDefault="001A1E1D" w:rsidP="00DE6A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  <w:r w:rsidR="00DE6AA9" w:rsidRPr="009176EA">
        <w:rPr>
          <w:rFonts w:ascii="Times New Roman" w:hAnsi="Times New Roman" w:cs="Times New Roman"/>
          <w:sz w:val="28"/>
          <w:szCs w:val="28"/>
        </w:rPr>
        <w:tab/>
      </w:r>
    </w:p>
    <w:p w:rsidR="00CC38EC" w:rsidRPr="009176EA" w:rsidRDefault="00452EF7" w:rsidP="00452EF7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9176EA">
        <w:rPr>
          <w:rFonts w:ascii="Times New Roman" w:hAnsi="Times New Roman" w:cs="Times New Roman"/>
          <w:sz w:val="28"/>
          <w:szCs w:val="28"/>
        </w:rPr>
        <w:t xml:space="preserve">формирование плана проведения проверок полноты исчисления и уплаты налогов в связи с </w:t>
      </w:r>
      <w:r w:rsidRPr="009176EA">
        <w:rPr>
          <w:rFonts w:ascii="Times New Roman" w:hAnsi="Times New Roman" w:cs="Times New Roman"/>
          <w:sz w:val="28"/>
          <w:szCs w:val="28"/>
        </w:rPr>
        <w:t xml:space="preserve"> </w:t>
      </w:r>
      <w:r w:rsidR="00CC38EC" w:rsidRPr="009176EA">
        <w:rPr>
          <w:rFonts w:ascii="Times New Roman" w:hAnsi="Times New Roman" w:cs="Times New Roman"/>
          <w:sz w:val="28"/>
          <w:szCs w:val="28"/>
        </w:rPr>
        <w:t>совершением сделок между взаимозависимыми лицами;</w:t>
      </w:r>
    </w:p>
    <w:p w:rsidR="00CC38EC" w:rsidRPr="009176EA" w:rsidRDefault="00452EF7" w:rsidP="00452EF7">
      <w:pPr>
        <w:pStyle w:val="ConsPlusNormal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9176EA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F41666" w:rsidRPr="009176EA">
        <w:rPr>
          <w:rFonts w:ascii="Times New Roman" w:hAnsi="Times New Roman" w:cs="Times New Roman"/>
          <w:sz w:val="28"/>
          <w:szCs w:val="28"/>
        </w:rPr>
        <w:t>;</w:t>
      </w:r>
    </w:p>
    <w:p w:rsidR="00CC38EC" w:rsidRPr="009176EA" w:rsidRDefault="00452EF7" w:rsidP="00452EF7">
      <w:pPr>
        <w:pStyle w:val="ConsPlusNormal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9176EA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F41666" w:rsidRPr="009176EA">
        <w:rPr>
          <w:rFonts w:ascii="Times New Roman" w:hAnsi="Times New Roman" w:cs="Times New Roman"/>
          <w:sz w:val="28"/>
          <w:szCs w:val="28"/>
        </w:rPr>
        <w:t>;</w:t>
      </w:r>
    </w:p>
    <w:p w:rsidR="00CC38EC" w:rsidRPr="009176EA" w:rsidRDefault="00452EF7" w:rsidP="00452EF7">
      <w:pPr>
        <w:pStyle w:val="ConsPlusNormal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9176EA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товары.</w:t>
      </w:r>
    </w:p>
    <w:p w:rsidR="00452EF7" w:rsidRPr="009176EA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осуществление экспертизы документов;</w:t>
      </w:r>
    </w:p>
    <w:p w:rsidR="00452EF7" w:rsidRPr="009176EA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обеспечения выполнения поставленных руководством задач;</w:t>
      </w:r>
    </w:p>
    <w:p w:rsidR="00452EF7" w:rsidRPr="009176EA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анализа и прогнозирования деятельности в порученной сфере; </w:t>
      </w:r>
    </w:p>
    <w:p w:rsidR="00452EF7" w:rsidRPr="009176EA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использования опыта и мнения коллег; </w:t>
      </w:r>
    </w:p>
    <w:p w:rsidR="00452EF7" w:rsidRPr="009176EA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</w:t>
      </w:r>
      <w:r w:rsidRPr="009176EA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52EF7" w:rsidRPr="009176EA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452EF7" w:rsidRPr="009176EA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подготовка презентаций</w:t>
      </w:r>
      <w:r w:rsidR="000E5A4D" w:rsidRPr="009176EA">
        <w:rPr>
          <w:rFonts w:ascii="Times New Roman" w:hAnsi="Times New Roman" w:cs="Times New Roman"/>
          <w:sz w:val="28"/>
          <w:szCs w:val="28"/>
        </w:rPr>
        <w:t xml:space="preserve">, </w:t>
      </w:r>
      <w:r w:rsidRPr="009176EA">
        <w:rPr>
          <w:rFonts w:ascii="Times New Roman" w:hAnsi="Times New Roman" w:cs="Times New Roman"/>
          <w:sz w:val="28"/>
          <w:szCs w:val="28"/>
        </w:rPr>
        <w:t xml:space="preserve">использование графических объектов в электронных документах; </w:t>
      </w:r>
    </w:p>
    <w:p w:rsidR="00CC38EC" w:rsidRPr="009176EA" w:rsidRDefault="00452EF7" w:rsidP="0075341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подготовка деловой корреспонденции и актов инспекции.</w:t>
      </w:r>
    </w:p>
    <w:p w:rsidR="00CC38EC" w:rsidRPr="009176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CC38EC" w:rsidRPr="009176EA" w:rsidRDefault="00F41666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9176EA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:rsidR="00CC38EC" w:rsidRPr="009176EA" w:rsidRDefault="00CC38EC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формирование и ведение реестров, перечней, лицевых счетов для обеспечения контрольно-надзорных полномочий;</w:t>
      </w:r>
    </w:p>
    <w:p w:rsidR="00BD748D" w:rsidRPr="009176EA" w:rsidRDefault="00CC38EC" w:rsidP="00CC38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</w:t>
      </w:r>
      <w:r w:rsidR="00F41666" w:rsidRPr="009176EA">
        <w:rPr>
          <w:rFonts w:ascii="Times New Roman" w:hAnsi="Times New Roman" w:cs="Times New Roman"/>
          <w:sz w:val="28"/>
          <w:szCs w:val="28"/>
        </w:rPr>
        <w:t>гих распорядительных документов;</w:t>
      </w:r>
      <w:r w:rsidRPr="009176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48D" w:rsidRPr="009176EA" w:rsidRDefault="00BD748D" w:rsidP="00BD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BD748D" w:rsidRPr="009176EA" w:rsidRDefault="00BD748D" w:rsidP="00CC38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организация и проведение монитори</w:t>
      </w:r>
      <w:r w:rsidR="00F41666" w:rsidRPr="009176EA">
        <w:rPr>
          <w:rFonts w:ascii="Times New Roman" w:hAnsi="Times New Roman" w:cs="Times New Roman"/>
          <w:sz w:val="28"/>
          <w:szCs w:val="28"/>
        </w:rPr>
        <w:t>нга применения законодательства.</w:t>
      </w:r>
    </w:p>
    <w:p w:rsidR="00F41666" w:rsidRPr="009176EA" w:rsidRDefault="00F416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9176EA" w:rsidRDefault="001A1E1D" w:rsidP="00C7145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176EA" w:rsidRDefault="001A1E1D" w:rsidP="00C714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176EA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E5A4D" w:rsidRPr="009176EA">
        <w:rPr>
          <w:rFonts w:ascii="Times New Roman" w:hAnsi="Times New Roman" w:cs="Times New Roman"/>
          <w:sz w:val="28"/>
          <w:szCs w:val="28"/>
        </w:rPr>
        <w:t>старшего</w:t>
      </w:r>
      <w:r w:rsidR="00F41666" w:rsidRPr="009176E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</w:t>
      </w:r>
      <w:r w:rsidRPr="009176EA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43" w:history="1">
        <w:r w:rsidRPr="009176EA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44" w:history="1">
        <w:r w:rsidRPr="009176EA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9176EA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9176EA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775C5" w:rsidRPr="009176EA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F41666" w:rsidRPr="009176EA">
        <w:rPr>
          <w:rFonts w:ascii="Times New Roman" w:hAnsi="Times New Roman" w:cs="Times New Roman"/>
          <w:sz w:val="28"/>
          <w:szCs w:val="28"/>
        </w:rPr>
        <w:t xml:space="preserve"> отдел камеральных поверок № </w:t>
      </w:r>
      <w:r w:rsidR="00753410" w:rsidRPr="009176EA">
        <w:rPr>
          <w:rFonts w:ascii="Times New Roman" w:hAnsi="Times New Roman" w:cs="Times New Roman"/>
          <w:sz w:val="28"/>
          <w:szCs w:val="28"/>
        </w:rPr>
        <w:t>2</w:t>
      </w:r>
      <w:r w:rsidRPr="009176EA">
        <w:rPr>
          <w:rFonts w:ascii="Times New Roman" w:hAnsi="Times New Roman" w:cs="Times New Roman"/>
          <w:sz w:val="28"/>
          <w:szCs w:val="28"/>
        </w:rPr>
        <w:t>,</w:t>
      </w:r>
      <w:r w:rsidR="00F41666" w:rsidRPr="009176EA">
        <w:rPr>
          <w:rFonts w:ascii="Times New Roman" w:hAnsi="Times New Roman" w:cs="Times New Roman"/>
          <w:sz w:val="28"/>
          <w:szCs w:val="28"/>
        </w:rPr>
        <w:t xml:space="preserve"> </w:t>
      </w:r>
      <w:r w:rsidR="000E5A4D" w:rsidRPr="009176EA">
        <w:rPr>
          <w:rFonts w:ascii="Times New Roman" w:hAnsi="Times New Roman" w:cs="Times New Roman"/>
          <w:sz w:val="28"/>
          <w:szCs w:val="28"/>
        </w:rPr>
        <w:t>старший</w:t>
      </w:r>
      <w:r w:rsidR="00F41666" w:rsidRPr="009176E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9176EA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753410" w:rsidRPr="009176EA" w:rsidRDefault="00753410" w:rsidP="00753410">
      <w:pPr>
        <w:pStyle w:val="a5"/>
        <w:numPr>
          <w:ilvl w:val="0"/>
          <w:numId w:val="11"/>
        </w:numPr>
        <w:tabs>
          <w:tab w:val="num" w:pos="0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9176EA">
        <w:rPr>
          <w:iCs/>
          <w:sz w:val="28"/>
          <w:szCs w:val="28"/>
        </w:rPr>
        <w:t>осуществлять на закрепленном участке полный и своевременный учет плательщиков налогов с доходов, налогообложение которых осуществляется в соответствии с гл.21-24,26.2,26.3,27 Налогового Кодекса РФ;</w:t>
      </w:r>
    </w:p>
    <w:p w:rsidR="00753410" w:rsidRPr="009176EA" w:rsidRDefault="00753410" w:rsidP="00753410">
      <w:pPr>
        <w:pStyle w:val="a5"/>
        <w:numPr>
          <w:ilvl w:val="0"/>
          <w:numId w:val="11"/>
        </w:numPr>
        <w:tabs>
          <w:tab w:val="num" w:pos="0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9176EA">
        <w:rPr>
          <w:iCs/>
          <w:sz w:val="28"/>
          <w:szCs w:val="28"/>
        </w:rPr>
        <w:t>осуществлять мониторинг и проводить камеральные проверки отчетности налогоплательщиков, иных документов, служащих основанием для исчисления и уплаты налогов и сборов, с учетом анализа косвенной информации из внутренних и внешних источников;</w:t>
      </w:r>
    </w:p>
    <w:p w:rsidR="00753410" w:rsidRPr="009176EA" w:rsidRDefault="00753410" w:rsidP="00753410">
      <w:pPr>
        <w:pStyle w:val="a5"/>
        <w:numPr>
          <w:ilvl w:val="0"/>
          <w:numId w:val="11"/>
        </w:numPr>
        <w:tabs>
          <w:tab w:val="num" w:pos="0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9176EA">
        <w:rPr>
          <w:iCs/>
          <w:sz w:val="28"/>
          <w:szCs w:val="28"/>
        </w:rPr>
        <w:t>проводить камеральные налоговые проверки налоговой отчетности юридических лиц:</w:t>
      </w:r>
    </w:p>
    <w:p w:rsidR="00753410" w:rsidRPr="009176EA" w:rsidRDefault="00753410" w:rsidP="00753410">
      <w:pPr>
        <w:pStyle w:val="2"/>
        <w:tabs>
          <w:tab w:val="num" w:pos="0"/>
        </w:tabs>
        <w:spacing w:after="0" w:line="240" w:lineRule="auto"/>
        <w:ind w:left="0" w:firstLine="426"/>
        <w:rPr>
          <w:rFonts w:ascii="Times New Roman" w:hAnsi="Times New Roman" w:cs="Times New Roman"/>
          <w:iCs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проводить анализ и </w:t>
      </w:r>
      <w:proofErr w:type="spellStart"/>
      <w:r w:rsidRPr="009176EA">
        <w:rPr>
          <w:rFonts w:ascii="Times New Roman" w:hAnsi="Times New Roman" w:cs="Times New Roman"/>
          <w:sz w:val="28"/>
          <w:szCs w:val="28"/>
        </w:rPr>
        <w:t>взаимоувязку</w:t>
      </w:r>
      <w:proofErr w:type="spellEnd"/>
      <w:r w:rsidRPr="009176EA">
        <w:rPr>
          <w:rFonts w:ascii="Times New Roman" w:hAnsi="Times New Roman" w:cs="Times New Roman"/>
          <w:sz w:val="28"/>
          <w:szCs w:val="28"/>
        </w:rPr>
        <w:t xml:space="preserve"> налоговой отчетности, иных документов, служащих  основанием для исчисления и уплаты налогов и сборов;</w:t>
      </w:r>
    </w:p>
    <w:p w:rsidR="00753410" w:rsidRPr="009176EA" w:rsidRDefault="00753410" w:rsidP="00753410">
      <w:pPr>
        <w:pStyle w:val="a5"/>
        <w:numPr>
          <w:ilvl w:val="0"/>
          <w:numId w:val="11"/>
        </w:numPr>
        <w:tabs>
          <w:tab w:val="num" w:pos="0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9176EA">
        <w:rPr>
          <w:iCs/>
          <w:sz w:val="28"/>
          <w:szCs w:val="28"/>
        </w:rPr>
        <w:t>подготавливать налоговых уведомлений на уплату налогов;</w:t>
      </w:r>
    </w:p>
    <w:p w:rsidR="00753410" w:rsidRPr="009176EA" w:rsidRDefault="00753410" w:rsidP="00753410">
      <w:pPr>
        <w:pStyle w:val="a5"/>
        <w:numPr>
          <w:ilvl w:val="0"/>
          <w:numId w:val="11"/>
        </w:numPr>
        <w:tabs>
          <w:tab w:val="num" w:pos="0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9176EA">
        <w:rPr>
          <w:iCs/>
          <w:sz w:val="28"/>
          <w:szCs w:val="28"/>
        </w:rPr>
        <w:t>обеспечивать правильное применение налоговых санкций, предусмотренных законодательством РФ за нарушение обязательств перед бюджетом граждан субъектов налогообложения;</w:t>
      </w:r>
    </w:p>
    <w:p w:rsidR="00753410" w:rsidRPr="009176EA" w:rsidRDefault="00753410" w:rsidP="00753410">
      <w:pPr>
        <w:pStyle w:val="a5"/>
        <w:numPr>
          <w:ilvl w:val="0"/>
          <w:numId w:val="11"/>
        </w:numPr>
        <w:tabs>
          <w:tab w:val="num" w:pos="0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9176EA">
        <w:rPr>
          <w:iCs/>
          <w:sz w:val="28"/>
          <w:szCs w:val="28"/>
        </w:rPr>
        <w:t>принимать меры к налогоплательщикам, не представившим   налоговые декларации в установленный срок;</w:t>
      </w:r>
    </w:p>
    <w:p w:rsidR="00753410" w:rsidRPr="009176EA" w:rsidRDefault="00753410" w:rsidP="00753410">
      <w:pPr>
        <w:pStyle w:val="a5"/>
        <w:numPr>
          <w:ilvl w:val="0"/>
          <w:numId w:val="11"/>
        </w:numPr>
        <w:tabs>
          <w:tab w:val="num" w:pos="0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9176EA">
        <w:rPr>
          <w:iCs/>
          <w:sz w:val="28"/>
          <w:szCs w:val="28"/>
        </w:rPr>
        <w:t>приостанавливать операции по счетам налогоплательщиков в случае непредставления или отказа в представлении налоговых деклараций;</w:t>
      </w:r>
    </w:p>
    <w:p w:rsidR="00753410" w:rsidRPr="009176EA" w:rsidRDefault="00753410" w:rsidP="00753410">
      <w:pPr>
        <w:pStyle w:val="a5"/>
        <w:numPr>
          <w:ilvl w:val="0"/>
          <w:numId w:val="11"/>
        </w:numPr>
        <w:tabs>
          <w:tab w:val="num" w:pos="0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9176EA">
        <w:rPr>
          <w:iCs/>
          <w:sz w:val="28"/>
          <w:szCs w:val="28"/>
        </w:rPr>
        <w:t>давать оперативные указания проверяемым субъектам налогообложения об устранении выявленных нарушений и недостатков;</w:t>
      </w:r>
    </w:p>
    <w:p w:rsidR="00753410" w:rsidRPr="009176EA" w:rsidRDefault="00753410" w:rsidP="00753410">
      <w:pPr>
        <w:pStyle w:val="a5"/>
        <w:numPr>
          <w:ilvl w:val="0"/>
          <w:numId w:val="11"/>
        </w:numPr>
        <w:tabs>
          <w:tab w:val="num" w:pos="0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9176EA">
        <w:rPr>
          <w:iCs/>
          <w:sz w:val="28"/>
          <w:szCs w:val="28"/>
        </w:rPr>
        <w:t xml:space="preserve">своевременно и в установленной форме оформлять результаты  проверок, принимать по ним необходимые меры и представлять их начальнику отдела или его </w:t>
      </w:r>
      <w:r w:rsidRPr="009176EA">
        <w:rPr>
          <w:iCs/>
          <w:sz w:val="28"/>
          <w:szCs w:val="28"/>
        </w:rPr>
        <w:lastRenderedPageBreak/>
        <w:t>заместителю для принятия передавать в юридический отдел материалы камеральных налоговых проверок для обеспечения производства по делам о налоговых правонарушениях;</w:t>
      </w:r>
    </w:p>
    <w:p w:rsidR="00753410" w:rsidRPr="009176EA" w:rsidRDefault="00753410" w:rsidP="00753410">
      <w:pPr>
        <w:pStyle w:val="a5"/>
        <w:numPr>
          <w:ilvl w:val="0"/>
          <w:numId w:val="11"/>
        </w:numPr>
        <w:tabs>
          <w:tab w:val="num" w:pos="0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9176EA">
        <w:rPr>
          <w:iCs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753410" w:rsidRPr="009176EA" w:rsidRDefault="00753410" w:rsidP="00753410">
      <w:pPr>
        <w:pStyle w:val="a5"/>
        <w:numPr>
          <w:ilvl w:val="0"/>
          <w:numId w:val="11"/>
        </w:numPr>
        <w:tabs>
          <w:tab w:val="num" w:pos="0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9176EA">
        <w:rPr>
          <w:iCs/>
          <w:sz w:val="28"/>
          <w:szCs w:val="28"/>
        </w:rPr>
        <w:t>принимать участие в необходимых случаях в заседаниях Федерального и Арбитражного суда;</w:t>
      </w:r>
    </w:p>
    <w:p w:rsidR="00753410" w:rsidRPr="009176EA" w:rsidRDefault="00753410" w:rsidP="00753410">
      <w:pPr>
        <w:pStyle w:val="a5"/>
        <w:numPr>
          <w:ilvl w:val="0"/>
          <w:numId w:val="11"/>
        </w:numPr>
        <w:tabs>
          <w:tab w:val="num" w:pos="0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9176EA">
        <w:rPr>
          <w:iCs/>
          <w:sz w:val="28"/>
          <w:szCs w:val="28"/>
        </w:rPr>
        <w:t>подготавливать предложения по формированию графиков проведения выездных налоговых проверок предпринимателей без образования юридического лица;</w:t>
      </w:r>
    </w:p>
    <w:p w:rsidR="00753410" w:rsidRPr="009176EA" w:rsidRDefault="00753410" w:rsidP="00753410">
      <w:pPr>
        <w:pStyle w:val="a5"/>
        <w:numPr>
          <w:ilvl w:val="0"/>
          <w:numId w:val="11"/>
        </w:numPr>
        <w:tabs>
          <w:tab w:val="num" w:pos="0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9176EA">
        <w:rPr>
          <w:iCs/>
          <w:sz w:val="28"/>
          <w:szCs w:val="28"/>
        </w:rPr>
        <w:t>своевременно и в установленной форме представлять начальнику отдела его заместителю, информацию о результатах контрольной работы и другую оперативную информацию;</w:t>
      </w:r>
    </w:p>
    <w:p w:rsidR="00753410" w:rsidRPr="009176EA" w:rsidRDefault="00753410" w:rsidP="00753410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753410" w:rsidRPr="009176EA" w:rsidRDefault="00753410" w:rsidP="00753410">
      <w:pPr>
        <w:numPr>
          <w:ilvl w:val="0"/>
          <w:numId w:val="11"/>
        </w:numPr>
        <w:tabs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 при подготовке поручений в налоговые органы в соответствии со ст. 93.1 Налогового кодекса Российской Федерации руководствоваться следующим порядком:</w:t>
      </w:r>
    </w:p>
    <w:p w:rsidR="00753410" w:rsidRPr="009176EA" w:rsidRDefault="00753410" w:rsidP="0075341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76EA">
        <w:rPr>
          <w:rFonts w:ascii="Times New Roman" w:eastAsia="Calibri" w:hAnsi="Times New Roman" w:cs="Times New Roman"/>
          <w:sz w:val="28"/>
          <w:szCs w:val="28"/>
        </w:rPr>
        <w:t>1) перед формированием поручений об истребовании документов (информации) в рамках ст. 93.1 НК РФ обратиться к подсистемам ЦУН и ЦСР с целью проверки места постановки на учет лица, у которого будет проводиться истребование документов (информации);</w:t>
      </w:r>
    </w:p>
    <w:p w:rsidR="00753410" w:rsidRPr="009176EA" w:rsidRDefault="00753410" w:rsidP="0075341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76EA">
        <w:rPr>
          <w:rFonts w:ascii="Times New Roman" w:eastAsia="Calibri" w:hAnsi="Times New Roman" w:cs="Times New Roman"/>
          <w:sz w:val="28"/>
          <w:szCs w:val="28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753410" w:rsidRPr="009176EA" w:rsidRDefault="00753410" w:rsidP="0075341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76EA">
        <w:rPr>
          <w:rFonts w:ascii="Times New Roman" w:eastAsia="Calibri" w:hAnsi="Times New Roman" w:cs="Times New Roman"/>
          <w:sz w:val="28"/>
          <w:szCs w:val="28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 в случае расхождений между информацией, полученной при выполнении пунктов 1 и 2;</w:t>
      </w:r>
    </w:p>
    <w:p w:rsidR="00753410" w:rsidRPr="009176EA" w:rsidRDefault="00753410" w:rsidP="0075341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76EA">
        <w:rPr>
          <w:rFonts w:ascii="Times New Roman" w:eastAsia="Calibri" w:hAnsi="Times New Roman" w:cs="Times New Roman"/>
          <w:sz w:val="28"/>
          <w:szCs w:val="28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</w:p>
    <w:p w:rsidR="00753410" w:rsidRPr="009176EA" w:rsidRDefault="00753410" w:rsidP="00753410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753410" w:rsidRPr="009176EA" w:rsidRDefault="00753410" w:rsidP="00753410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753410" w:rsidRPr="009176EA" w:rsidRDefault="00753410" w:rsidP="00753410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 качественно вести информационные ресурсы. </w:t>
      </w:r>
    </w:p>
    <w:p w:rsidR="00753410" w:rsidRPr="009176EA" w:rsidRDefault="00753410" w:rsidP="00753410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</w:t>
      </w:r>
      <w:r w:rsidRPr="009176EA">
        <w:rPr>
          <w:rFonts w:ascii="Times New Roman" w:hAnsi="Times New Roman" w:cs="Times New Roman"/>
          <w:sz w:val="28"/>
          <w:szCs w:val="28"/>
        </w:rPr>
        <w:tab/>
        <w:t>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753410" w:rsidRPr="009176EA" w:rsidRDefault="00753410" w:rsidP="0075341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сформировать в программе </w:t>
      </w:r>
      <w:r w:rsidRPr="009176EA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9176EA">
        <w:rPr>
          <w:rFonts w:ascii="Times New Roman" w:hAnsi="Times New Roman" w:cs="Times New Roman"/>
          <w:sz w:val="28"/>
          <w:szCs w:val="28"/>
        </w:rPr>
        <w:t xml:space="preserve"> </w:t>
      </w:r>
      <w:r w:rsidRPr="009176EA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9176EA">
        <w:rPr>
          <w:rFonts w:ascii="Times New Roman" w:hAnsi="Times New Roman" w:cs="Times New Roman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753410" w:rsidRPr="009176EA" w:rsidRDefault="00753410" w:rsidP="0075341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передать Проект Акта о нарушении законодательства о налогах и сборах в рамках ст. 101.4 НК РФ на визирование в юридический отдел Инспекции;</w:t>
      </w:r>
    </w:p>
    <w:p w:rsidR="00753410" w:rsidRPr="009176EA" w:rsidRDefault="00753410" w:rsidP="0075341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lastRenderedPageBreak/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753410" w:rsidRPr="009176EA" w:rsidRDefault="00753410" w:rsidP="00753410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</w:t>
      </w:r>
      <w:r w:rsidRPr="009176EA">
        <w:rPr>
          <w:rFonts w:ascii="Times New Roman" w:hAnsi="Times New Roman" w:cs="Times New Roman"/>
          <w:sz w:val="28"/>
          <w:szCs w:val="28"/>
        </w:rPr>
        <w:tab/>
        <w:t>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753410" w:rsidRPr="009176EA" w:rsidRDefault="00753410" w:rsidP="00753410">
      <w:pPr>
        <w:pStyle w:val="a5"/>
        <w:numPr>
          <w:ilvl w:val="0"/>
          <w:numId w:val="11"/>
        </w:numPr>
        <w:tabs>
          <w:tab w:val="num" w:pos="0"/>
        </w:tabs>
        <w:spacing w:after="0"/>
        <w:ind w:left="0" w:firstLine="426"/>
        <w:jc w:val="both"/>
        <w:rPr>
          <w:sz w:val="28"/>
          <w:szCs w:val="28"/>
        </w:rPr>
      </w:pPr>
      <w:r w:rsidRPr="009176EA">
        <w:rPr>
          <w:sz w:val="28"/>
          <w:szCs w:val="28"/>
        </w:rPr>
        <w:t>осуществлять валютный контроль налогоплательщиков-участников внешнеэкономической деятельности с обязательным отражением в актах проверок факта выявленных, а также не выявленных нарушений валютного законодательства.</w:t>
      </w:r>
    </w:p>
    <w:p w:rsidR="00610909" w:rsidRPr="009176EA" w:rsidRDefault="00610909" w:rsidP="00610909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проводить проверки соблюдения резидентами и нерезидентами валютного законодательства;</w:t>
      </w:r>
    </w:p>
    <w:p w:rsidR="00610909" w:rsidRPr="009176EA" w:rsidRDefault="00610909" w:rsidP="00610909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 проводить проверки полноты и достоверности учета и отчетности по валютным операциям резидентов и нерезидентов;</w:t>
      </w:r>
    </w:p>
    <w:p w:rsidR="00610909" w:rsidRPr="009176EA" w:rsidRDefault="00610909" w:rsidP="00610909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осуществлять запросы и контролировать получение документов и информации, которые связаны с проведением валютных операций, открытием и ведением счетов.</w:t>
      </w:r>
    </w:p>
    <w:p w:rsidR="00753410" w:rsidRPr="009176EA" w:rsidRDefault="00753410" w:rsidP="00753410">
      <w:pPr>
        <w:pStyle w:val="a5"/>
        <w:numPr>
          <w:ilvl w:val="0"/>
          <w:numId w:val="11"/>
        </w:numPr>
        <w:tabs>
          <w:tab w:val="num" w:pos="0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9176EA">
        <w:rPr>
          <w:iCs/>
          <w:sz w:val="28"/>
          <w:szCs w:val="28"/>
        </w:rPr>
        <w:t>в случае служебной необходимости замещать сотрудников отдела, своевременно и качественно выполнять распоряжения начальника отдела, его заместителя по всем вопросам в пределах должностных полномочий;</w:t>
      </w:r>
    </w:p>
    <w:p w:rsidR="00753410" w:rsidRPr="009176EA" w:rsidRDefault="00753410" w:rsidP="00753410">
      <w:pPr>
        <w:pStyle w:val="a5"/>
        <w:tabs>
          <w:tab w:val="num" w:pos="0"/>
        </w:tabs>
        <w:spacing w:after="0"/>
        <w:ind w:firstLine="426"/>
        <w:jc w:val="both"/>
        <w:rPr>
          <w:sz w:val="28"/>
          <w:szCs w:val="28"/>
        </w:rPr>
      </w:pPr>
      <w:r w:rsidRPr="009176EA">
        <w:rPr>
          <w:sz w:val="28"/>
          <w:szCs w:val="28"/>
        </w:rPr>
        <w:t>-</w:t>
      </w:r>
      <w:r w:rsidRPr="009176EA">
        <w:rPr>
          <w:sz w:val="28"/>
          <w:szCs w:val="28"/>
        </w:rPr>
        <w:tab/>
        <w:t>соблюдать установленные в Инспекции</w:t>
      </w:r>
      <w:r w:rsidRPr="009176EA">
        <w:rPr>
          <w:bCs/>
          <w:sz w:val="28"/>
          <w:szCs w:val="28"/>
        </w:rPr>
        <w:t xml:space="preserve"> </w:t>
      </w:r>
      <w:r w:rsidRPr="009176EA">
        <w:rPr>
          <w:sz w:val="28"/>
          <w:szCs w:val="28"/>
        </w:rPr>
        <w:t>Правила внутреннего трудового распорядка, должностную инструкцию, порядок работы со служебной информацией;</w:t>
      </w:r>
    </w:p>
    <w:p w:rsidR="00753410" w:rsidRPr="009176EA" w:rsidRDefault="00753410" w:rsidP="00753410">
      <w:pPr>
        <w:pStyle w:val="a5"/>
        <w:tabs>
          <w:tab w:val="num" w:pos="0"/>
        </w:tabs>
        <w:spacing w:after="0"/>
        <w:ind w:firstLine="426"/>
        <w:jc w:val="both"/>
        <w:rPr>
          <w:sz w:val="28"/>
          <w:szCs w:val="28"/>
        </w:rPr>
      </w:pPr>
      <w:r w:rsidRPr="009176EA">
        <w:rPr>
          <w:sz w:val="28"/>
          <w:szCs w:val="28"/>
        </w:rPr>
        <w:t>-</w:t>
      </w:r>
      <w:r w:rsidRPr="009176EA">
        <w:rPr>
          <w:sz w:val="28"/>
          <w:szCs w:val="28"/>
        </w:rPr>
        <w:tab/>
        <w:t>поддерживать уровень квалификации, необходимый для исполнения своих должностных обязанностей;</w:t>
      </w:r>
    </w:p>
    <w:p w:rsidR="00753410" w:rsidRPr="009176EA" w:rsidRDefault="00753410" w:rsidP="00753410">
      <w:pPr>
        <w:pStyle w:val="a5"/>
        <w:tabs>
          <w:tab w:val="num" w:pos="0"/>
        </w:tabs>
        <w:spacing w:after="0"/>
        <w:ind w:firstLine="426"/>
        <w:jc w:val="both"/>
        <w:rPr>
          <w:sz w:val="28"/>
          <w:szCs w:val="28"/>
        </w:rPr>
      </w:pPr>
      <w:r w:rsidRPr="009176EA">
        <w:rPr>
          <w:sz w:val="28"/>
          <w:szCs w:val="28"/>
        </w:rPr>
        <w:t>-</w:t>
      </w:r>
      <w:r w:rsidRPr="009176EA">
        <w:rPr>
          <w:sz w:val="28"/>
          <w:szCs w:val="28"/>
        </w:rPr>
        <w:tab/>
        <w:t>вести делопроизводство отдела в установленном порядке;</w:t>
      </w:r>
    </w:p>
    <w:p w:rsidR="00753410" w:rsidRPr="009176EA" w:rsidRDefault="00753410" w:rsidP="00753410">
      <w:pPr>
        <w:pStyle w:val="a5"/>
        <w:tabs>
          <w:tab w:val="num" w:pos="0"/>
          <w:tab w:val="left" w:pos="540"/>
        </w:tabs>
        <w:spacing w:after="0"/>
        <w:ind w:firstLine="426"/>
        <w:jc w:val="both"/>
        <w:rPr>
          <w:sz w:val="28"/>
          <w:szCs w:val="28"/>
        </w:rPr>
      </w:pPr>
      <w:r w:rsidRPr="009176EA">
        <w:rPr>
          <w:sz w:val="28"/>
          <w:szCs w:val="28"/>
        </w:rPr>
        <w:t>-</w:t>
      </w:r>
      <w:r w:rsidRPr="009176EA">
        <w:rPr>
          <w:sz w:val="28"/>
          <w:szCs w:val="28"/>
        </w:rPr>
        <w:tab/>
        <w:t>соблюдать ограничения, связанные с государственной службой в соответствии Федеральным законом от 27.07.2004 г. № 79-ФЗ;</w:t>
      </w:r>
    </w:p>
    <w:p w:rsidR="00753410" w:rsidRPr="009176EA" w:rsidRDefault="00753410" w:rsidP="00753410">
      <w:pPr>
        <w:pStyle w:val="a5"/>
        <w:numPr>
          <w:ilvl w:val="0"/>
          <w:numId w:val="11"/>
        </w:numPr>
        <w:tabs>
          <w:tab w:val="num" w:pos="0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9176EA">
        <w:rPr>
          <w:iCs/>
          <w:sz w:val="28"/>
          <w:szCs w:val="28"/>
        </w:rPr>
        <w:t>выполнять основные обязанности государственного служащего, определенные Служебным контрактом;</w:t>
      </w:r>
    </w:p>
    <w:p w:rsidR="00753410" w:rsidRPr="009176EA" w:rsidRDefault="00753410" w:rsidP="00753410">
      <w:pPr>
        <w:pStyle w:val="a5"/>
        <w:numPr>
          <w:ilvl w:val="0"/>
          <w:numId w:val="11"/>
        </w:numPr>
        <w:tabs>
          <w:tab w:val="num" w:pos="0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9176EA">
        <w:rPr>
          <w:iCs/>
          <w:sz w:val="28"/>
          <w:szCs w:val="28"/>
        </w:rPr>
        <w:t>строго соблюдать требования по обращению с информационными ресурсами,  содержащими  сведения, составляющие служебную тайну.</w:t>
      </w:r>
    </w:p>
    <w:p w:rsidR="006775C5" w:rsidRPr="009176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6775C5" w:rsidRPr="009176EA">
        <w:rPr>
          <w:rFonts w:ascii="Times New Roman" w:hAnsi="Times New Roman" w:cs="Times New Roman"/>
          <w:sz w:val="28"/>
          <w:szCs w:val="28"/>
        </w:rPr>
        <w:t xml:space="preserve"> </w:t>
      </w:r>
      <w:r w:rsidR="000E5A4D" w:rsidRPr="009176EA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9176E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9176EA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411D0" w:rsidRPr="009176EA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411D0" w:rsidRPr="009176EA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8411D0" w:rsidRPr="009176EA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411D0" w:rsidRPr="009176EA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411D0" w:rsidRPr="009176EA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8411D0" w:rsidRPr="009176EA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8411D0" w:rsidRPr="009176EA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ED0D43" w:rsidRPr="009176EA" w:rsidRDefault="008411D0" w:rsidP="00ED0D43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lastRenderedPageBreak/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8411D0" w:rsidRPr="009176EA" w:rsidRDefault="008411D0" w:rsidP="00ED0D43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8411D0" w:rsidRPr="009176EA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8411D0" w:rsidRPr="009176EA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9176EA" w:rsidRDefault="001A1E1D" w:rsidP="00A46B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10. </w:t>
      </w:r>
      <w:r w:rsidR="008411D0" w:rsidRPr="009176EA">
        <w:rPr>
          <w:rFonts w:ascii="Times New Roman" w:hAnsi="Times New Roman" w:cs="Times New Roman"/>
          <w:sz w:val="28"/>
          <w:szCs w:val="28"/>
        </w:rPr>
        <w:t>Старши</w:t>
      </w:r>
      <w:r w:rsidR="006775C5" w:rsidRPr="009176EA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 </w:t>
      </w:r>
      <w:r w:rsidRPr="009176E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7" w:history="1">
        <w:r w:rsidRPr="009176EA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6775C5" w:rsidRPr="009176EA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0A5472" w:rsidRPr="009176EA">
        <w:rPr>
          <w:rFonts w:ascii="Times New Roman" w:hAnsi="Times New Roman" w:cs="Times New Roman"/>
          <w:sz w:val="28"/>
          <w:szCs w:val="28"/>
        </w:rPr>
        <w:t>б отделе камеральных проверок №2</w:t>
      </w:r>
      <w:r w:rsidR="006775C5" w:rsidRPr="009176EA">
        <w:rPr>
          <w:rFonts w:ascii="Times New Roman" w:hAnsi="Times New Roman" w:cs="Times New Roman"/>
          <w:sz w:val="28"/>
          <w:szCs w:val="28"/>
        </w:rPr>
        <w:t>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9176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11. </w:t>
      </w:r>
      <w:r w:rsidR="008411D0" w:rsidRPr="009176EA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9176E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9176E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176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176EA" w:rsidRDefault="001A1E1D" w:rsidP="00DB4946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8411D0" w:rsidRPr="009176EA">
        <w:rPr>
          <w:rFonts w:ascii="Times New Roman" w:hAnsi="Times New Roman" w:cs="Times New Roman"/>
          <w:sz w:val="28"/>
          <w:szCs w:val="28"/>
        </w:rPr>
        <w:t xml:space="preserve"> старший </w:t>
      </w:r>
      <w:r w:rsidR="006775C5" w:rsidRPr="009176EA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Pr="009176EA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DB4946" w:rsidRPr="009176EA">
        <w:rPr>
          <w:rFonts w:ascii="Times New Roman" w:hAnsi="Times New Roman" w:cs="Times New Roman"/>
          <w:sz w:val="28"/>
          <w:szCs w:val="28"/>
        </w:rPr>
        <w:t xml:space="preserve"> </w:t>
      </w:r>
      <w:r w:rsidRPr="009176EA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9176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9176EA" w:rsidRDefault="001A1E1D" w:rsidP="000A54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8411D0" w:rsidRPr="009176EA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9176E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9176EA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0A5472" w:rsidRPr="009176EA" w:rsidRDefault="000A5472" w:rsidP="000A54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OLE_LINK1"/>
      <w:r w:rsidRPr="009176EA">
        <w:rPr>
          <w:rFonts w:ascii="Times New Roman" w:hAnsi="Times New Roman" w:cs="Times New Roman"/>
          <w:sz w:val="28"/>
          <w:szCs w:val="28"/>
        </w:rPr>
        <w:t>-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0A5472" w:rsidRPr="009176EA" w:rsidRDefault="000A5472" w:rsidP="000A54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ЕГРЮЛ.</w:t>
      </w:r>
    </w:p>
    <w:bookmarkEnd w:id="1"/>
    <w:p w:rsidR="00286E30" w:rsidRPr="009176EA" w:rsidRDefault="001A1E1D" w:rsidP="00286E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C77F9A" w:rsidRPr="009176EA">
        <w:rPr>
          <w:rFonts w:ascii="Times New Roman" w:hAnsi="Times New Roman" w:cs="Times New Roman"/>
          <w:sz w:val="28"/>
          <w:szCs w:val="28"/>
        </w:rPr>
        <w:t xml:space="preserve"> </w:t>
      </w:r>
      <w:r w:rsidR="00B26C73" w:rsidRPr="009176EA">
        <w:rPr>
          <w:rFonts w:ascii="Times New Roman" w:hAnsi="Times New Roman" w:cs="Times New Roman"/>
          <w:sz w:val="28"/>
          <w:szCs w:val="28"/>
        </w:rPr>
        <w:t>старши</w:t>
      </w:r>
      <w:r w:rsidR="00C77F9A" w:rsidRPr="009176EA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Pr="009176EA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bookmarkStart w:id="2" w:name="OLE_LINK2"/>
    </w:p>
    <w:p w:rsidR="00437DF7" w:rsidRPr="009176EA" w:rsidRDefault="000A5472" w:rsidP="00437DF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9176EA">
        <w:rPr>
          <w:rFonts w:ascii="Times New Roman" w:hAnsi="Times New Roman" w:cs="Times New Roman"/>
          <w:sz w:val="28"/>
          <w:szCs w:val="28"/>
        </w:rPr>
        <w:t>п</w:t>
      </w:r>
      <w:r w:rsidRPr="009176EA">
        <w:rPr>
          <w:rFonts w:ascii="Times New Roman" w:hAnsi="Times New Roman" w:cs="Times New Roman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0A5472" w:rsidRPr="009176EA" w:rsidRDefault="000A5472" w:rsidP="00437DF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9176EA">
        <w:rPr>
          <w:rFonts w:ascii="Times New Roman" w:hAnsi="Times New Roman" w:cs="Times New Roman"/>
          <w:sz w:val="28"/>
          <w:szCs w:val="28"/>
        </w:rPr>
        <w:t>ф</w:t>
      </w:r>
      <w:r w:rsidRPr="009176EA">
        <w:rPr>
          <w:rFonts w:ascii="Times New Roman" w:hAnsi="Times New Roman" w:cs="Times New Roman"/>
          <w:sz w:val="28"/>
          <w:szCs w:val="28"/>
        </w:rPr>
        <w:t>ормирование решения о привлечении или решения об отказе в привлечении к налоговой ответственности при выявлении случаев не исчисления или неполного исчисления налогов;</w:t>
      </w:r>
    </w:p>
    <w:p w:rsidR="000A5472" w:rsidRPr="009176EA" w:rsidRDefault="000A5472" w:rsidP="00286E30">
      <w:pPr>
        <w:pStyle w:val="1"/>
        <w:spacing w:before="0" w:after="0"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176EA">
        <w:rPr>
          <w:rFonts w:ascii="Times New Roman" w:hAnsi="Times New Roman" w:cs="Times New Roman"/>
          <w:b w:val="0"/>
          <w:sz w:val="28"/>
          <w:szCs w:val="28"/>
        </w:rPr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bookmarkEnd w:id="2"/>
    <w:p w:rsidR="001A1E1D" w:rsidRPr="009176EA" w:rsidRDefault="001A1E1D" w:rsidP="00C77F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176EA" w:rsidRDefault="001A1E1D" w:rsidP="00DB4946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C77F9A" w:rsidRPr="009176EA">
        <w:rPr>
          <w:rFonts w:ascii="Times New Roman" w:hAnsi="Times New Roman" w:cs="Times New Roman"/>
          <w:sz w:val="28"/>
          <w:szCs w:val="28"/>
        </w:rPr>
        <w:t xml:space="preserve"> </w:t>
      </w:r>
      <w:r w:rsidR="008411D0" w:rsidRPr="009176EA">
        <w:rPr>
          <w:rFonts w:ascii="Times New Roman" w:hAnsi="Times New Roman" w:cs="Times New Roman"/>
          <w:sz w:val="28"/>
          <w:szCs w:val="28"/>
        </w:rPr>
        <w:t>старший</w:t>
      </w:r>
      <w:r w:rsidR="00C77F9A" w:rsidRPr="009176EA">
        <w:rPr>
          <w:rFonts w:ascii="Times New Roman" w:hAnsi="Times New Roman" w:cs="Times New Roman"/>
          <w:sz w:val="28"/>
          <w:szCs w:val="28"/>
        </w:rPr>
        <w:t xml:space="preserve"> государственный налоговый </w:t>
      </w:r>
      <w:r w:rsidR="00C77F9A" w:rsidRPr="009176EA">
        <w:rPr>
          <w:rFonts w:ascii="Times New Roman" w:hAnsi="Times New Roman" w:cs="Times New Roman"/>
          <w:sz w:val="28"/>
          <w:szCs w:val="28"/>
        </w:rPr>
        <w:lastRenderedPageBreak/>
        <w:t>инспектор</w:t>
      </w:r>
      <w:r w:rsidR="00DB4946" w:rsidRPr="009176EA">
        <w:rPr>
          <w:rFonts w:ascii="Times New Roman" w:hAnsi="Times New Roman" w:cs="Times New Roman"/>
          <w:sz w:val="28"/>
          <w:szCs w:val="28"/>
        </w:rPr>
        <w:t xml:space="preserve"> </w:t>
      </w:r>
      <w:r w:rsidRPr="009176EA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9176EA" w:rsidRDefault="001A1E1D" w:rsidP="00DB4946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9176EA" w:rsidRDefault="001A1E1D" w:rsidP="00DB4946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9176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9176EA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14. </w:t>
      </w:r>
      <w:r w:rsidR="008411D0" w:rsidRPr="009176EA">
        <w:rPr>
          <w:rFonts w:ascii="Times New Roman" w:hAnsi="Times New Roman" w:cs="Times New Roman"/>
          <w:sz w:val="28"/>
          <w:szCs w:val="28"/>
        </w:rPr>
        <w:t>Старши</w:t>
      </w:r>
      <w:r w:rsidR="00C77F9A" w:rsidRPr="009176EA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9176E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86E30" w:rsidRPr="009176EA" w:rsidRDefault="00286E30" w:rsidP="00286E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OLE_LINK3"/>
      <w:r w:rsidRPr="009176EA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286E30" w:rsidRPr="009176EA" w:rsidRDefault="00286E30" w:rsidP="00286E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</w:t>
      </w:r>
    </w:p>
    <w:bookmarkEnd w:id="3"/>
    <w:p w:rsidR="00C77F9A" w:rsidRPr="009176EA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15. </w:t>
      </w:r>
      <w:r w:rsidR="008411D0" w:rsidRPr="009176EA">
        <w:rPr>
          <w:rFonts w:ascii="Times New Roman" w:hAnsi="Times New Roman" w:cs="Times New Roman"/>
          <w:sz w:val="28"/>
          <w:szCs w:val="28"/>
        </w:rPr>
        <w:t>Старший</w:t>
      </w:r>
      <w:r w:rsidR="00C77F9A" w:rsidRPr="009176E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9176E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77F9A" w:rsidRPr="009176EA" w:rsidRDefault="00C7145B" w:rsidP="00C714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9176EA">
        <w:rPr>
          <w:rFonts w:ascii="Times New Roman" w:hAnsi="Times New Roman" w:cs="Times New Roman"/>
          <w:sz w:val="28"/>
          <w:szCs w:val="28"/>
        </w:rPr>
        <w:t>графика отпус</w:t>
      </w:r>
      <w:r w:rsidR="00286E30" w:rsidRPr="009176EA">
        <w:rPr>
          <w:rFonts w:ascii="Times New Roman" w:hAnsi="Times New Roman" w:cs="Times New Roman"/>
          <w:sz w:val="28"/>
          <w:szCs w:val="28"/>
        </w:rPr>
        <w:t>ков гражданских служащих отдела.</w:t>
      </w:r>
    </w:p>
    <w:p w:rsidR="001A1E1D" w:rsidRPr="009176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176EA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9176E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9176E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9176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176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411D0" w:rsidRPr="009176EA">
        <w:rPr>
          <w:rFonts w:ascii="Times New Roman" w:hAnsi="Times New Roman" w:cs="Times New Roman"/>
          <w:sz w:val="28"/>
          <w:szCs w:val="28"/>
        </w:rPr>
        <w:t>старший</w:t>
      </w:r>
      <w:r w:rsidR="0085360E" w:rsidRPr="009176E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9176E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176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176EA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9176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176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8411D0" w:rsidRPr="009176EA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9176E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9176EA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8" w:history="1">
        <w:r w:rsidRPr="009176E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49" w:history="1">
        <w:r w:rsidRPr="009176E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9176EA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0E32" w:rsidRPr="009176EA" w:rsidRDefault="00990E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176EA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9176E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1A1E1D" w:rsidRPr="009176E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9176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176EA" w:rsidRDefault="001A1E1D" w:rsidP="00286E3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18. </w:t>
      </w:r>
      <w:r w:rsidR="00286E30" w:rsidRPr="009176EA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1A1E1D" w:rsidRPr="009176EA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9176E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9176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176EA" w:rsidRDefault="001A1E1D" w:rsidP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66772" w:rsidRPr="009176EA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9176E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9176EA">
        <w:rPr>
          <w:rFonts w:ascii="Times New Roman" w:hAnsi="Times New Roman" w:cs="Times New Roman"/>
          <w:sz w:val="28"/>
          <w:szCs w:val="28"/>
        </w:rPr>
        <w:t>оцени</w:t>
      </w:r>
      <w:r w:rsidR="0085360E" w:rsidRPr="009176EA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1A1E1D" w:rsidRPr="009176EA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9176EA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="001A1E1D" w:rsidRPr="009176EA">
        <w:rPr>
          <w:rFonts w:ascii="Times New Roman" w:hAnsi="Times New Roman" w:cs="Times New Roman"/>
          <w:sz w:val="28"/>
          <w:szCs w:val="28"/>
        </w:rPr>
        <w:lastRenderedPageBreak/>
        <w:t>высокую работоспособность в экстремальных условиях, соблюдению служебной дисциплины;</w:t>
      </w:r>
    </w:p>
    <w:p w:rsidR="001A1E1D" w:rsidRPr="009176EA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9176E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9176EA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9176E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9176EA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9176E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9176EA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9176E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9176EA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9176E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9176EA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6EA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9176E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</w:t>
      </w:r>
      <w:r w:rsidR="00466772" w:rsidRPr="009176EA">
        <w:rPr>
          <w:rFonts w:ascii="Times New Roman" w:hAnsi="Times New Roman" w:cs="Times New Roman"/>
          <w:sz w:val="28"/>
          <w:szCs w:val="28"/>
        </w:rPr>
        <w:t>их действий</w:t>
      </w:r>
      <w:r w:rsidR="00286E30" w:rsidRPr="009176EA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1A1E1D" w:rsidRPr="009176EA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176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990E32" w:rsidRPr="009176EA" w:rsidRDefault="00990E3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990E32" w:rsidRPr="009176EA" w:rsidSect="00A46BAD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592F44"/>
    <w:multiLevelType w:val="hybridMultilevel"/>
    <w:tmpl w:val="3AECF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13C0C"/>
    <w:rsid w:val="00032383"/>
    <w:rsid w:val="000A5472"/>
    <w:rsid w:val="000E5A4D"/>
    <w:rsid w:val="00150AF5"/>
    <w:rsid w:val="001A1E1D"/>
    <w:rsid w:val="00213E03"/>
    <w:rsid w:val="00230C81"/>
    <w:rsid w:val="002702F0"/>
    <w:rsid w:val="00286E30"/>
    <w:rsid w:val="00437DF7"/>
    <w:rsid w:val="00452EF7"/>
    <w:rsid w:val="00466772"/>
    <w:rsid w:val="0052285A"/>
    <w:rsid w:val="005229AA"/>
    <w:rsid w:val="00543ED7"/>
    <w:rsid w:val="005538FA"/>
    <w:rsid w:val="00590065"/>
    <w:rsid w:val="00610909"/>
    <w:rsid w:val="006775C5"/>
    <w:rsid w:val="007334EE"/>
    <w:rsid w:val="007454C6"/>
    <w:rsid w:val="00753410"/>
    <w:rsid w:val="007D6A6F"/>
    <w:rsid w:val="008175CF"/>
    <w:rsid w:val="00821756"/>
    <w:rsid w:val="00837FB5"/>
    <w:rsid w:val="008411D0"/>
    <w:rsid w:val="0085360E"/>
    <w:rsid w:val="008F68D8"/>
    <w:rsid w:val="009176EA"/>
    <w:rsid w:val="009301C7"/>
    <w:rsid w:val="00990E32"/>
    <w:rsid w:val="009F46D1"/>
    <w:rsid w:val="00A45ABC"/>
    <w:rsid w:val="00A46BAD"/>
    <w:rsid w:val="00A50DB9"/>
    <w:rsid w:val="00B26C73"/>
    <w:rsid w:val="00B36D71"/>
    <w:rsid w:val="00B3714A"/>
    <w:rsid w:val="00BC6EAC"/>
    <w:rsid w:val="00BD748D"/>
    <w:rsid w:val="00BE1C8A"/>
    <w:rsid w:val="00C328A6"/>
    <w:rsid w:val="00C7145B"/>
    <w:rsid w:val="00C77F9A"/>
    <w:rsid w:val="00CC38EC"/>
    <w:rsid w:val="00CF15BA"/>
    <w:rsid w:val="00D03E3C"/>
    <w:rsid w:val="00D374E9"/>
    <w:rsid w:val="00DB4946"/>
    <w:rsid w:val="00DD4A0C"/>
    <w:rsid w:val="00DE436E"/>
    <w:rsid w:val="00DE6AA9"/>
    <w:rsid w:val="00E944AD"/>
    <w:rsid w:val="00EA0E2D"/>
    <w:rsid w:val="00EB7F0B"/>
    <w:rsid w:val="00ED0D43"/>
    <w:rsid w:val="00ED5C6E"/>
    <w:rsid w:val="00F001BD"/>
    <w:rsid w:val="00F00AEF"/>
    <w:rsid w:val="00F07432"/>
    <w:rsid w:val="00F41666"/>
    <w:rsid w:val="00F7535C"/>
    <w:rsid w:val="00F93D2F"/>
    <w:rsid w:val="00FC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C6E"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A46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6B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A46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6B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2AD7CDD5C321FD79295521448098ABDB08448C1784F1293B9AE20BA0F6M767I" TargetMode="External"/><Relationship Id="rId39" Type="http://schemas.openxmlformats.org/officeDocument/2006/relationships/hyperlink" Target="consultantplus://offline/ref=2AD7CDD5C321FD79295521448098ABDB084E8D1685F9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1448098ABDB0B47831C81F7293B9AE20BA0F6M767I" TargetMode="External"/><Relationship Id="rId34" Type="http://schemas.openxmlformats.org/officeDocument/2006/relationships/hyperlink" Target="consultantplus://offline/ref=2AD7CDD5C321FD79295521448098ABDB0845811C8AF5293B9AE20BA0F6M767I" TargetMode="External"/><Relationship Id="rId42" Type="http://schemas.openxmlformats.org/officeDocument/2006/relationships/hyperlink" Target="consultantplus://offline/ref=2AD7CDD5C321FD79295521448098ABDB084E8D1782F1293B9AE20BA0F6M767I" TargetMode="External"/><Relationship Id="rId47" Type="http://schemas.openxmlformats.org/officeDocument/2006/relationships/hyperlink" Target="consultantplus://offline/ref=BDE78487D901BAEE6906B08873AF6F9DD3A5D53F893A16493C387FAEFACA46C301231D79A0AA5764y5x6J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2AD7CDD5C321FD79295521448098ABDB08458D1E87F7293B9AE20BA0F6M767I" TargetMode="External"/><Relationship Id="rId33" Type="http://schemas.openxmlformats.org/officeDocument/2006/relationships/hyperlink" Target="consultantplus://offline/ref=2AD7CDD5C321FD79295521448098ABDB0F42831F82FB743192BB07A2MF61I" TargetMode="External"/><Relationship Id="rId38" Type="http://schemas.openxmlformats.org/officeDocument/2006/relationships/hyperlink" Target="consultantplus://offline/ref=2AD7CDD5C321FD79295521448098ABDB084E821D80F3293B9AE20BA0F6M767I" TargetMode="External"/><Relationship Id="rId46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hyperlink" Target="consultantplus://offline/ref=2AD7CDD5C321FD79295521448098ABDB0840861880F2293B9AE20BA0F6M767I" TargetMode="External"/><Relationship Id="rId41" Type="http://schemas.openxmlformats.org/officeDocument/2006/relationships/hyperlink" Target="consultantplus://offline/ref=2AD7CDD5C321FD79295521448098ABDB084E871881F8293B9AE20BA0F6M767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1448098ABDB0841851C84F8293B9AE20BA0F6M767I" TargetMode="External"/><Relationship Id="rId32" Type="http://schemas.openxmlformats.org/officeDocument/2006/relationships/hyperlink" Target="consultantplus://offline/ref=2AD7CDD5C321FD792955285D8798ABDB0F438C1982F6293B9AE20BA0F6M767I" TargetMode="External"/><Relationship Id="rId37" Type="http://schemas.openxmlformats.org/officeDocument/2006/relationships/hyperlink" Target="consultantplus://offline/ref=2AD7CDD5C321FD79295521448098ABDB0B46811681F4293B9AE20BA0F6M767I" TargetMode="External"/><Relationship Id="rId40" Type="http://schemas.openxmlformats.org/officeDocument/2006/relationships/hyperlink" Target="consultantplus://offline/ref=2AD7CDD5C321FD79295521448098ABDB0B44841C8BF1293B9AE20BA0F6M767I" TargetMode="External"/><Relationship Id="rId45" Type="http://schemas.openxmlformats.org/officeDocument/2006/relationships/hyperlink" Target="consultantplus://offline/ref=BDE78487D901BAEE6906B08873AF6F9DD3A6DD33833F16493C387FAEFACA46C301231D79A0AA5663y5x4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2AD7CDD5C321FD79295521448098ABDB0842801887F1293B9AE20BA0F6M767I" TargetMode="External"/><Relationship Id="rId28" Type="http://schemas.openxmlformats.org/officeDocument/2006/relationships/hyperlink" Target="consultantplus://offline/ref=2AD7CDD5C321FD79295521448098ABDB08458D1F81F9293B9AE20BA0F6M767I" TargetMode="External"/><Relationship Id="rId36" Type="http://schemas.openxmlformats.org/officeDocument/2006/relationships/hyperlink" Target="consultantplus://offline/ref=2AD7CDD5C321FD792955285D8798ABDB0C40851E8AF0293B9AE20BA0F6M767I" TargetMode="External"/><Relationship Id="rId49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31" Type="http://schemas.openxmlformats.org/officeDocument/2006/relationships/hyperlink" Target="consultantplus://offline/ref=2AD7CDD5C321FD79295521448098ABDB0843831882F8293B9AE20BA0F6M767I" TargetMode="External"/><Relationship Id="rId44" Type="http://schemas.openxmlformats.org/officeDocument/2006/relationships/hyperlink" Target="consultantplus://offline/ref=BDE78487D901BAEE6906B08873AF6F9DD3A6DD33833F16493C387FAEFACA46C301231D79A0AA5664y5x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2AD7CDD5C321FD79295521448098ABDB0B4784168AF9293B9AE20BA0F6M767I" TargetMode="External"/><Relationship Id="rId27" Type="http://schemas.openxmlformats.org/officeDocument/2006/relationships/hyperlink" Target="consultantplus://offline/ref=2AD7CDD5C321FD79295521448098ABDB084580188BF5293B9AE20BA0F6M767I" TargetMode="External"/><Relationship Id="rId30" Type="http://schemas.openxmlformats.org/officeDocument/2006/relationships/hyperlink" Target="consultantplus://offline/ref=2AD7CDD5C321FD79295521448098ABDB0843871C8AF9293B9AE20BA0F6M767I" TargetMode="External"/><Relationship Id="rId35" Type="http://schemas.openxmlformats.org/officeDocument/2006/relationships/hyperlink" Target="consultantplus://offline/ref=2AD7CDD5C321FD79295521448098ABDB084E801F85F3293B9AE20BA0F6M767I" TargetMode="External"/><Relationship Id="rId43" Type="http://schemas.openxmlformats.org/officeDocument/2006/relationships/hyperlink" Target="consultantplus://offline/ref=BDE78487D901BAEE6906B08873AF6F9DD3A6DD33833F16493C387FAEFACA46C301231D79A0AA5666y5x2J" TargetMode="External"/><Relationship Id="rId48" Type="http://schemas.openxmlformats.org/officeDocument/2006/relationships/hyperlink" Target="consultantplus://offline/ref=BDE78487D901BAEE6906B08873AF6F9DD9ADD93683374B43346173ACFDC519D4066A1178A0AA54y6xFJ" TargetMode="External"/><Relationship Id="rId8" Type="http://schemas.openxmlformats.org/officeDocument/2006/relationships/hyperlink" Target="consultantplus://offline/ref=2AD7CDD5C321FD79295521448098ABDB0B47871C86F0293B9AE20BA0F6M767I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5559</Words>
  <Characters>31691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Пикеева Марина Анатольевна</dc:creator>
  <cp:lastModifiedBy>Плавинская Алена Евгеньевна</cp:lastModifiedBy>
  <cp:revision>5</cp:revision>
  <cp:lastPrinted>2018-02-06T07:08:00Z</cp:lastPrinted>
  <dcterms:created xsi:type="dcterms:W3CDTF">2018-02-06T15:11:00Z</dcterms:created>
  <dcterms:modified xsi:type="dcterms:W3CDTF">2018-07-03T06:01:00Z</dcterms:modified>
</cp:coreProperties>
</file>